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538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8"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>
      <w:pPr>
        <w:pStyle w:val="Style18"/>
        <w:jc w:val="right"/>
        <w:rPr>
          <w:rFonts w:ascii="Times New Roman" w:hAnsi="Times New Roman"/>
          <w:sz w:val="25"/>
          <w:szCs w:val="28"/>
        </w:rPr>
      </w:pPr>
      <w:r>
        <w:rPr>
          <w:rFonts w:ascii="Times New Roman" w:hAnsi="Times New Roman"/>
          <w:sz w:val="25"/>
          <w:szCs w:val="28"/>
        </w:rPr>
      </w:r>
    </w:p>
    <w:p>
      <w:pPr>
        <w:pStyle w:val="Style18"/>
        <w:rPr/>
      </w:pPr>
      <w:r>
        <w:rPr>
          <w:rFonts w:ascii="Times New Roman" w:hAnsi="Times New Roman"/>
          <w:color w:val="000000"/>
          <w:sz w:val="28"/>
          <w:szCs w:val="28"/>
        </w:rPr>
        <w:t>Форма заявки участника Конкурса «Там, на неведомых дорожках».</w:t>
      </w:r>
    </w:p>
    <w:p>
      <w:pPr>
        <w:pStyle w:val="Style18"/>
        <w:rPr/>
      </w:pPr>
      <w:r>
        <w:rPr>
          <w:rFonts w:ascii="Times New Roman" w:hAnsi="Times New Roman"/>
          <w:color w:val="000000"/>
          <w:sz w:val="28"/>
          <w:szCs w:val="28"/>
        </w:rPr>
        <w:t>Форма заполняется и высылается на адрес: 14@ufa-lib.ru</w:t>
      </w:r>
    </w:p>
    <w:p>
      <w:pPr>
        <w:pStyle w:val="Style18"/>
        <w:rPr>
          <w:rFonts w:ascii="Times New Roman" w:hAnsi="Times New Roman"/>
          <w:sz w:val="25"/>
          <w:szCs w:val="28"/>
        </w:rPr>
      </w:pPr>
      <w:r>
        <w:rPr>
          <w:rFonts w:ascii="Times New Roman" w:hAnsi="Times New Roman"/>
          <w:sz w:val="25"/>
          <w:szCs w:val="28"/>
        </w:rPr>
      </w:r>
    </w:p>
    <w:p>
      <w:pPr>
        <w:pStyle w:val="Style18"/>
        <w:rPr/>
      </w:pPr>
      <w:r>
        <w:rPr>
          <w:rFonts w:ascii="Times New Roman" w:hAnsi="Times New Roman"/>
          <w:color w:val="000000"/>
          <w:sz w:val="28"/>
        </w:rPr>
        <w:t>ФИО участника ______________________________________________________</w:t>
      </w:r>
    </w:p>
    <w:p>
      <w:pPr>
        <w:pStyle w:val="Style18"/>
        <w:rPr/>
      </w:pPr>
      <w:r>
        <w:rPr>
          <w:rFonts w:ascii="Times New Roman" w:hAnsi="Times New Roman"/>
          <w:color w:val="000000"/>
          <w:sz w:val="28"/>
        </w:rPr>
        <w:t>Название работы _____________________________________________________</w:t>
      </w:r>
    </w:p>
    <w:p>
      <w:pPr>
        <w:pStyle w:val="Style1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Электронная почта участника___________________________________________</w:t>
      </w:r>
    </w:p>
    <w:p>
      <w:pPr>
        <w:pStyle w:val="Style1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Style1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*Заполняя заявку, вы даёте согласие на обработку персональных данных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2bfc"/>
    <w:pPr>
      <w:widowControl/>
      <w:bidi w:val="0"/>
      <w:spacing w:before="0" w:after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d12bfc"/>
    <w:rPr>
      <w:color w:val="000080"/>
      <w:u w:val="single"/>
    </w:rPr>
  </w:style>
  <w:style w:type="character" w:styleId="Style15" w:customStyle="1">
    <w:name w:val="Маркеры списка"/>
    <w:qFormat/>
    <w:rsid w:val="00d12bfc"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1b179d"/>
    <w:rPr>
      <w:rFonts w:ascii="Segoe UI" w:hAnsi="Segoe UI" w:cs="Mangal"/>
      <w:sz w:val="18"/>
      <w:szCs w:val="16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8">
    <w:name w:val="Body Text"/>
    <w:basedOn w:val="Normal"/>
    <w:rsid w:val="00d12bfc"/>
    <w:pPr>
      <w:spacing w:lineRule="auto" w:line="276" w:before="0" w:after="140"/>
    </w:pPr>
    <w:rPr/>
  </w:style>
  <w:style w:type="paragraph" w:styleId="Style19">
    <w:name w:val="List"/>
    <w:basedOn w:val="Style18"/>
    <w:rsid w:val="00d12bfc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rsid w:val="00d12bfc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d12bfc"/>
    <w:pPr>
      <w:suppressLineNumbers/>
    </w:pPr>
    <w:rPr/>
  </w:style>
  <w:style w:type="paragraph" w:styleId="Style22">
    <w:name w:val="Title"/>
    <w:basedOn w:val="Normal"/>
    <w:next w:val="Style18"/>
    <w:qFormat/>
    <w:rsid w:val="00d12bfc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1b179d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LibreOffice/6.3.4.2.0$Linux_X86_64 LibreOffice_project/30$Build-2</Application>
  <Pages>1</Pages>
  <Words>35</Words>
  <Characters>374</Characters>
  <CharactersWithSpaces>402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2020-04-30T10:37:00Z</dcterms:created>
  <dc:creator>Пользователь Windows</dc:creator>
  <dc:description/>
  <dc:language>ru-RU</dc:language>
  <cp:lastModifiedBy/>
  <cp:lastPrinted>2021-09-06T10:31:00Z</cp:lastPrinted>
  <dcterms:modified xsi:type="dcterms:W3CDTF">2022-04-05T17:48:25Z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